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9A42174"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E6A4E">
        <w:rPr>
          <w:rFonts w:ascii="Times New Roman" w:eastAsia="MS Mincho" w:hAnsi="Times New Roman"/>
          <w:b/>
          <w:sz w:val="28"/>
          <w:szCs w:val="28"/>
        </w:rPr>
        <w:t>358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6A4E">
        <w:rPr>
          <w:rFonts w:ascii="Times New Roman" w:eastAsia="MS Mincho" w:hAnsi="Times New Roman"/>
          <w:b/>
          <w:sz w:val="28"/>
          <w:szCs w:val="28"/>
        </w:rPr>
        <w:t>6</w:t>
      </w:r>
    </w:p>
    <w:p w:rsidR="00351C9C" w:rsidRPr="004223EA" w:rsidP="00351C9C" w14:paraId="78A41B7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 xml:space="preserve">27 апреля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202535" w:rsidP="00351C9C" w14:paraId="4ABE39CF" w14:textId="77777777">
      <w:pPr>
        <w:pStyle w:val="PlainText"/>
        <w:jc w:val="both"/>
        <w:rPr>
          <w:rFonts w:ascii="Times New Roman" w:eastAsia="MS Mincho" w:hAnsi="Times New Roman"/>
          <w:sz w:val="16"/>
          <w:szCs w:val="16"/>
        </w:rPr>
      </w:pPr>
    </w:p>
    <w:p w:rsidR="00FB51C4" w:rsidP="00EF0D5C" w14:paraId="7EBCA006"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4E6A4E" w:rsidP="004E6A4E" w14:paraId="2554009D" w14:textId="20488DD4">
      <w:pPr>
        <w:ind w:firstLine="708"/>
        <w:jc w:val="both"/>
        <w:rPr>
          <w:rFonts w:eastAsia="MS Mincho" w:cs="Courier New"/>
          <w:sz w:val="28"/>
          <w:szCs w:val="28"/>
        </w:rPr>
      </w:pPr>
      <w:r>
        <w:rPr>
          <w:rFonts w:eastAsia="MS Mincho"/>
          <w:sz w:val="28"/>
          <w:szCs w:val="28"/>
        </w:rPr>
        <w:t xml:space="preserve">Чинаева Сулимы Сельбиевича, </w:t>
      </w:r>
      <w:r w:rsidR="008E0D2A">
        <w:rPr>
          <w:rFonts w:eastAsia="MS Mincho"/>
          <w:sz w:val="28"/>
          <w:szCs w:val="28"/>
        </w:rPr>
        <w:t>---</w:t>
      </w:r>
      <w:r>
        <w:rPr>
          <w:rFonts w:eastAsia="MS Mincho"/>
          <w:sz w:val="28"/>
          <w:szCs w:val="28"/>
        </w:rPr>
        <w:t xml:space="preserve">, </w:t>
      </w:r>
    </w:p>
    <w:p w:rsidR="00171CC4" w:rsidRPr="004223EA" w:rsidP="004B58B6" w14:paraId="22A85962"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F79CFFB" w14:textId="77777777">
      <w:pPr>
        <w:jc w:val="center"/>
        <w:rPr>
          <w:rFonts w:eastAsia="MS Mincho"/>
          <w:sz w:val="28"/>
          <w:szCs w:val="28"/>
        </w:rPr>
      </w:pPr>
      <w:r w:rsidRPr="004223EA">
        <w:rPr>
          <w:rFonts w:eastAsia="MS Mincho"/>
          <w:sz w:val="28"/>
          <w:szCs w:val="28"/>
        </w:rPr>
        <w:t>УСТАНОВИЛ:</w:t>
      </w:r>
    </w:p>
    <w:p w:rsidR="004B58B6" w:rsidRPr="00202535" w:rsidP="004B58B6" w14:paraId="6F2C9FAE" w14:textId="77777777">
      <w:pPr>
        <w:jc w:val="both"/>
        <w:rPr>
          <w:rFonts w:eastAsia="MS Mincho"/>
          <w:sz w:val="16"/>
          <w:szCs w:val="16"/>
        </w:rPr>
      </w:pPr>
    </w:p>
    <w:p w:rsidR="004B58B6" w:rsidRPr="004223EA" w:rsidP="004B58B6" w14:paraId="1DF6CBB3" w14:textId="036399D5">
      <w:pPr>
        <w:ind w:firstLine="708"/>
        <w:jc w:val="both"/>
        <w:rPr>
          <w:rFonts w:eastAsia="MS Mincho"/>
          <w:sz w:val="28"/>
          <w:szCs w:val="28"/>
        </w:rPr>
      </w:pPr>
      <w:r w:rsidRPr="004223EA">
        <w:rPr>
          <w:rFonts w:eastAsia="MS Mincho"/>
          <w:sz w:val="28"/>
          <w:szCs w:val="28"/>
        </w:rPr>
        <w:t xml:space="preserve">Гр-н </w:t>
      </w:r>
      <w:r w:rsidR="004E6A4E">
        <w:rPr>
          <w:rFonts w:eastAsia="MS Mincho"/>
          <w:sz w:val="28"/>
          <w:szCs w:val="28"/>
        </w:rPr>
        <w:t>Чинаев С.С.</w:t>
      </w:r>
      <w:r w:rsidR="006A32FA">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w:t>
      </w:r>
      <w:r w:rsidR="004E6A4E">
        <w:rPr>
          <w:rFonts w:eastAsia="MS Mincho"/>
          <w:sz w:val="28"/>
          <w:szCs w:val="28"/>
        </w:rPr>
        <w:t xml:space="preserve">912065804 от 12.09.2025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4E6A4E">
        <w:rPr>
          <w:rFonts w:eastAsia="MS Mincho"/>
          <w:sz w:val="28"/>
          <w:szCs w:val="28"/>
        </w:rPr>
        <w:t>15</w:t>
      </w:r>
      <w:r w:rsidR="006A32FA">
        <w:rPr>
          <w:rFonts w:eastAsia="MS Mincho"/>
          <w:sz w:val="28"/>
          <w:szCs w:val="28"/>
        </w:rPr>
        <w:t>.</w:t>
      </w:r>
      <w:r w:rsidR="004E6A4E">
        <w:rPr>
          <w:rFonts w:eastAsia="MS Mincho"/>
          <w:sz w:val="28"/>
          <w:szCs w:val="28"/>
        </w:rPr>
        <w:t>09</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E6A4E">
        <w:rPr>
          <w:rFonts w:eastAsia="MS Mincho"/>
          <w:sz w:val="28"/>
          <w:szCs w:val="28"/>
        </w:rPr>
        <w:t>26.09</w:t>
      </w:r>
      <w:r w:rsidR="006A32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E6A4E">
        <w:rPr>
          <w:rFonts w:eastAsia="MS Mincho"/>
          <w:sz w:val="28"/>
          <w:szCs w:val="28"/>
        </w:rPr>
        <w:t>26.11</w:t>
      </w:r>
      <w:r w:rsidR="006A32FA">
        <w:rPr>
          <w:rFonts w:eastAsia="MS Mincho"/>
          <w:sz w:val="28"/>
          <w:szCs w:val="28"/>
        </w:rPr>
        <w:t>.2025</w:t>
      </w:r>
      <w:r w:rsidRPr="004223EA">
        <w:rPr>
          <w:rFonts w:eastAsia="MS Mincho"/>
          <w:sz w:val="28"/>
          <w:szCs w:val="28"/>
        </w:rPr>
        <w:t xml:space="preserve">, </w:t>
      </w:r>
      <w:r w:rsidR="004E6A4E">
        <w:rPr>
          <w:rFonts w:eastAsia="MS Mincho"/>
          <w:sz w:val="28"/>
          <w:szCs w:val="28"/>
        </w:rPr>
        <w:t>Чинаев С.С.</w:t>
      </w:r>
      <w:r w:rsidRPr="004223EA">
        <w:rPr>
          <w:rFonts w:eastAsia="MS Mincho"/>
          <w:sz w:val="28"/>
          <w:szCs w:val="28"/>
        </w:rPr>
        <w:t xml:space="preserve">, проживая по адресу: </w:t>
      </w:r>
      <w:r w:rsidR="008E0D2A">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202535" w:rsidP="004B58B6" w14:paraId="1FF164AD"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w:t>
      </w:r>
      <w:r w:rsidRPr="00202535">
        <w:rPr>
          <w:sz w:val="28"/>
          <w:szCs w:val="28"/>
        </w:rPr>
        <w:t xml:space="preserve">административного штрафа в срок, предусмотренный КоАП РФ, назначено судебное заседание. </w:t>
      </w:r>
    </w:p>
    <w:p w:rsidR="00202535" w:rsidRPr="00202535" w:rsidP="00202535" w14:paraId="0AB001BD" w14:textId="77777777">
      <w:pPr>
        <w:ind w:firstLine="708"/>
        <w:jc w:val="both"/>
        <w:rPr>
          <w:rFonts w:eastAsia="MS Mincho"/>
          <w:sz w:val="28"/>
          <w:szCs w:val="28"/>
        </w:rPr>
      </w:pPr>
      <w:r>
        <w:rPr>
          <w:rFonts w:eastAsia="MS Mincho"/>
          <w:sz w:val="28"/>
          <w:szCs w:val="28"/>
        </w:rPr>
        <w:t>Чинаев С.С.</w:t>
      </w:r>
      <w:r w:rsidRPr="00202535">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02535">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02535">
        <w:rPr>
          <w:rFonts w:eastAsia="MS Mincho"/>
          <w:sz w:val="28"/>
          <w:szCs w:val="28"/>
        </w:rPr>
        <w:t>полагает возможным рассмотреть дело в его отсутствие.</w:t>
      </w:r>
    </w:p>
    <w:p w:rsidR="004B58B6" w:rsidRPr="00202535" w:rsidP="004B58B6" w14:paraId="1D3F6EAD" w14:textId="77777777">
      <w:pPr>
        <w:ind w:firstLine="708"/>
        <w:jc w:val="both"/>
        <w:rPr>
          <w:rFonts w:eastAsia="MS Mincho"/>
          <w:sz w:val="28"/>
          <w:szCs w:val="28"/>
        </w:rPr>
      </w:pPr>
      <w:r w:rsidRPr="00202535">
        <w:rPr>
          <w:rFonts w:eastAsia="MS Mincho"/>
          <w:sz w:val="28"/>
          <w:szCs w:val="28"/>
        </w:rPr>
        <w:t>Рассматриваемый протокол соста</w:t>
      </w:r>
      <w:r w:rsidRPr="00202535" w:rsidR="001360E9">
        <w:rPr>
          <w:rFonts w:eastAsia="MS Mincho"/>
          <w:sz w:val="28"/>
          <w:szCs w:val="28"/>
        </w:rPr>
        <w:t xml:space="preserve">влен в отсутствие </w:t>
      </w:r>
      <w:r w:rsidR="00202535">
        <w:rPr>
          <w:rFonts w:eastAsia="MS Mincho"/>
          <w:sz w:val="28"/>
          <w:szCs w:val="28"/>
        </w:rPr>
        <w:t>Чинаева С.С.</w:t>
      </w:r>
      <w:r w:rsidRPr="00202535" w:rsidR="00114227">
        <w:rPr>
          <w:rFonts w:eastAsia="MS Mincho"/>
          <w:sz w:val="28"/>
          <w:szCs w:val="28"/>
        </w:rPr>
        <w:t xml:space="preserve"> </w:t>
      </w:r>
      <w:r w:rsidR="00202535">
        <w:rPr>
          <w:rFonts w:eastAsia="MS Mincho"/>
          <w:sz w:val="28"/>
          <w:szCs w:val="28"/>
        </w:rPr>
        <w:t xml:space="preserve">уклонившегося от получения </w:t>
      </w:r>
      <w:r w:rsidR="00E27A42">
        <w:rPr>
          <w:rFonts w:eastAsia="MS Mincho"/>
          <w:sz w:val="28"/>
          <w:szCs w:val="28"/>
        </w:rPr>
        <w:t>извещения</w:t>
      </w:r>
      <w:r w:rsidRPr="00202535" w:rsidR="006A32FA">
        <w:rPr>
          <w:rFonts w:eastAsia="MS Mincho"/>
          <w:sz w:val="28"/>
          <w:szCs w:val="28"/>
        </w:rPr>
        <w:t xml:space="preserve"> </w:t>
      </w:r>
      <w:r w:rsidRPr="00202535" w:rsidR="00050031">
        <w:rPr>
          <w:rFonts w:eastAsia="MS Mincho"/>
          <w:sz w:val="28"/>
          <w:szCs w:val="28"/>
        </w:rPr>
        <w:t xml:space="preserve">о </w:t>
      </w:r>
      <w:r w:rsidRPr="00202535" w:rsidR="00114227">
        <w:rPr>
          <w:rFonts w:eastAsia="MS Mincho"/>
          <w:sz w:val="28"/>
          <w:szCs w:val="28"/>
        </w:rPr>
        <w:t>времени и месте его составления</w:t>
      </w:r>
      <w:r w:rsidRPr="00202535">
        <w:rPr>
          <w:sz w:val="28"/>
          <w:szCs w:val="28"/>
        </w:rPr>
        <w:t>.</w:t>
      </w:r>
      <w:r w:rsidRPr="00202535">
        <w:rPr>
          <w:rFonts w:eastAsia="MS Mincho"/>
          <w:sz w:val="28"/>
          <w:szCs w:val="28"/>
        </w:rPr>
        <w:t xml:space="preserve"> </w:t>
      </w:r>
    </w:p>
    <w:p w:rsidR="004B58B6" w:rsidRPr="00202535" w:rsidP="004B58B6" w14:paraId="2585B379" w14:textId="77777777">
      <w:pPr>
        <w:ind w:firstLine="708"/>
        <w:jc w:val="both"/>
        <w:rPr>
          <w:sz w:val="28"/>
          <w:szCs w:val="28"/>
        </w:rPr>
      </w:pPr>
      <w:r w:rsidRPr="00202535">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202535"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202535">
        <w:rPr>
          <w:rFonts w:eastAsia="MS Mincho"/>
          <w:sz w:val="28"/>
          <w:szCs w:val="28"/>
        </w:rPr>
        <w:t xml:space="preserve">получена им в указанную выше дату. </w:t>
      </w:r>
      <w:r w:rsidRPr="00202535" w:rsidR="00C01605">
        <w:rPr>
          <w:rFonts w:eastAsia="MS Mincho"/>
          <w:sz w:val="28"/>
          <w:szCs w:val="28"/>
        </w:rPr>
        <w:t>Д</w:t>
      </w:r>
      <w:r w:rsidRPr="00202535">
        <w:rPr>
          <w:sz w:val="28"/>
          <w:szCs w:val="28"/>
        </w:rPr>
        <w:t>оказательств</w:t>
      </w:r>
      <w:r w:rsidRPr="00202535" w:rsidR="0080663A">
        <w:rPr>
          <w:sz w:val="28"/>
          <w:szCs w:val="28"/>
        </w:rPr>
        <w:t xml:space="preserve">, опровергающих эту информацию, </w:t>
      </w:r>
      <w:r w:rsidRPr="00202535">
        <w:rPr>
          <w:sz w:val="28"/>
          <w:szCs w:val="28"/>
        </w:rPr>
        <w:t xml:space="preserve">не представлено. </w:t>
      </w:r>
    </w:p>
    <w:p w:rsidR="004B58B6" w:rsidRPr="00202535" w:rsidP="004B58B6" w14:paraId="1542ED85" w14:textId="77777777">
      <w:pPr>
        <w:ind w:firstLine="708"/>
        <w:jc w:val="both"/>
        <w:rPr>
          <w:rFonts w:eastAsia="MS Mincho"/>
          <w:sz w:val="28"/>
          <w:szCs w:val="28"/>
        </w:rPr>
      </w:pPr>
      <w:r w:rsidRPr="00202535">
        <w:rPr>
          <w:rFonts w:eastAsia="MS Mincho"/>
          <w:sz w:val="28"/>
          <w:szCs w:val="28"/>
        </w:rPr>
        <w:t xml:space="preserve">Согласно базе данных ГИС ГМП штраф в установленный срок не оплачен. </w:t>
      </w:r>
    </w:p>
    <w:p w:rsidR="004B58B6" w:rsidRPr="00202535" w:rsidP="004B58B6" w14:paraId="439EC283" w14:textId="77777777">
      <w:pPr>
        <w:ind w:firstLine="708"/>
        <w:jc w:val="both"/>
        <w:rPr>
          <w:rFonts w:eastAsia="MS Mincho"/>
          <w:sz w:val="28"/>
          <w:szCs w:val="28"/>
        </w:rPr>
      </w:pPr>
      <w:r w:rsidRPr="00202535">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202535">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202535" w:rsidP="004B58B6" w14:paraId="3C98E219" w14:textId="77777777">
      <w:pPr>
        <w:ind w:firstLine="708"/>
        <w:jc w:val="both"/>
        <w:rPr>
          <w:rFonts w:eastAsia="MS Mincho"/>
          <w:sz w:val="28"/>
          <w:szCs w:val="28"/>
        </w:rPr>
      </w:pPr>
      <w:r w:rsidRPr="00202535">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RPr="00202535" w:rsidP="006A32FA" w14:paraId="5026B000" w14:textId="77777777">
      <w:pPr>
        <w:ind w:firstLine="708"/>
        <w:jc w:val="both"/>
        <w:rPr>
          <w:sz w:val="28"/>
          <w:szCs w:val="28"/>
        </w:rPr>
      </w:pPr>
      <w:r w:rsidRPr="00202535">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202535" w:rsidP="004B58B6" w14:paraId="773ABE72" w14:textId="77777777">
      <w:pPr>
        <w:ind w:firstLine="708"/>
        <w:jc w:val="both"/>
        <w:rPr>
          <w:rFonts w:eastAsia="MS Mincho"/>
          <w:sz w:val="28"/>
          <w:szCs w:val="28"/>
        </w:rPr>
      </w:pPr>
      <w:r w:rsidRPr="00202535">
        <w:rPr>
          <w:rFonts w:eastAsia="MS Mincho"/>
          <w:sz w:val="28"/>
          <w:szCs w:val="28"/>
        </w:rPr>
        <w:t xml:space="preserve">На основании изложенного, мировой судья считает необходимым признать виновным гр-на </w:t>
      </w:r>
      <w:r w:rsidR="00202535">
        <w:rPr>
          <w:rFonts w:eastAsia="MS Mincho"/>
          <w:sz w:val="28"/>
          <w:szCs w:val="28"/>
        </w:rPr>
        <w:t>Чинаева С.С.</w:t>
      </w:r>
      <w:r w:rsidRPr="00202535" w:rsidR="006A32FA">
        <w:rPr>
          <w:rFonts w:eastAsia="MS Mincho"/>
          <w:sz w:val="28"/>
          <w:szCs w:val="28"/>
        </w:rPr>
        <w:t xml:space="preserve">. </w:t>
      </w:r>
      <w:r w:rsidRPr="00202535">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202535" w:rsidP="004B58B6" w14:paraId="23A92270" w14:textId="77777777">
      <w:pPr>
        <w:jc w:val="both"/>
        <w:rPr>
          <w:rFonts w:eastAsia="MS Mincho"/>
          <w:sz w:val="28"/>
          <w:szCs w:val="28"/>
        </w:rPr>
      </w:pPr>
      <w:r w:rsidRPr="00202535">
        <w:rPr>
          <w:rFonts w:eastAsia="MS Mincho"/>
          <w:sz w:val="28"/>
          <w:szCs w:val="28"/>
        </w:rPr>
        <w:tab/>
      </w:r>
      <w:r w:rsidRPr="00202535">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02535">
        <w:rPr>
          <w:rFonts w:eastAsia="MS Mincho"/>
          <w:sz w:val="28"/>
          <w:szCs w:val="28"/>
        </w:rPr>
        <w:tab/>
      </w:r>
    </w:p>
    <w:p w:rsidR="00200C80" w:rsidRPr="00D02AD0" w:rsidP="00200C80" w14:paraId="2A9AE274"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12EE45B9"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59F58BE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3C059BAD"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202535" w:rsidP="004B58B6" w14:paraId="3E320581" w14:textId="77777777">
      <w:pPr>
        <w:rPr>
          <w:rFonts w:eastAsia="MS Mincho"/>
          <w:b/>
          <w:sz w:val="16"/>
          <w:szCs w:val="16"/>
        </w:rPr>
      </w:pPr>
    </w:p>
    <w:p w:rsidR="004B58B6" w:rsidRPr="004223EA" w:rsidP="004B58B6" w14:paraId="2009EE8C" w14:textId="77777777">
      <w:pPr>
        <w:ind w:firstLine="708"/>
        <w:jc w:val="both"/>
        <w:rPr>
          <w:rFonts w:eastAsia="MS Mincho"/>
          <w:sz w:val="28"/>
          <w:szCs w:val="28"/>
        </w:rPr>
      </w:pPr>
      <w:r w:rsidRPr="004223EA">
        <w:rPr>
          <w:rFonts w:eastAsia="MS Mincho"/>
          <w:sz w:val="28"/>
          <w:szCs w:val="28"/>
        </w:rPr>
        <w:t>Гражданина</w:t>
      </w:r>
      <w:r w:rsidRPr="00202535" w:rsidR="00202535">
        <w:rPr>
          <w:rFonts w:eastAsia="MS Mincho"/>
          <w:sz w:val="28"/>
          <w:szCs w:val="28"/>
        </w:rPr>
        <w:t xml:space="preserve"> </w:t>
      </w:r>
      <w:r w:rsidR="00762C76">
        <w:rPr>
          <w:rFonts w:eastAsia="MS Mincho"/>
          <w:sz w:val="28"/>
          <w:szCs w:val="28"/>
        </w:rPr>
        <w:t>Чинаева Сулиму</w:t>
      </w:r>
      <w:r w:rsidR="00202535">
        <w:rPr>
          <w:rFonts w:eastAsia="MS Mincho"/>
          <w:sz w:val="28"/>
          <w:szCs w:val="28"/>
        </w:rPr>
        <w:t xml:space="preserve"> Сельбиевича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E6A4E" w:rsidRPr="00AC6D19" w:rsidP="004E6A4E" w14:paraId="38112BAE"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Pr>
          <w:sz w:val="28"/>
          <w:szCs w:val="28"/>
        </w:rPr>
        <w:t xml:space="preserve"> </w:t>
      </w:r>
      <w:r w:rsidRPr="00202535" w:rsidR="00202535">
        <w:rPr>
          <w:sz w:val="28"/>
          <w:szCs w:val="28"/>
        </w:rPr>
        <w:t>0412365400555003582620118</w:t>
      </w:r>
      <w:r>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05C57C3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43C1BB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0FED527" w14:textId="77777777">
      <w:pPr>
        <w:ind w:firstLine="708"/>
        <w:jc w:val="both"/>
        <w:rPr>
          <w:rFonts w:eastAsia="MS Mincho"/>
          <w:sz w:val="28"/>
          <w:szCs w:val="28"/>
        </w:rPr>
      </w:pPr>
    </w:p>
    <w:p w:rsidR="00171CC4" w:rsidRPr="004223EA" w:rsidP="004B58B6" w14:paraId="1B440513" w14:textId="77777777">
      <w:pPr>
        <w:ind w:firstLine="708"/>
        <w:jc w:val="both"/>
        <w:rPr>
          <w:rFonts w:eastAsia="MS Mincho"/>
          <w:sz w:val="28"/>
          <w:szCs w:val="28"/>
        </w:rPr>
      </w:pPr>
    </w:p>
    <w:p w:rsidR="004B58B6" w:rsidRPr="00202535" w:rsidP="008E0D2A" w14:paraId="19A503C9" w14:textId="03B27D07">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8E0D2A">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8E0D2A">
        <w:rPr>
          <w:rFonts w:eastAsia="MS Mincho"/>
          <w:sz w:val="28"/>
          <w:szCs w:val="28"/>
        </w:rPr>
        <w:t>-</w:t>
      </w:r>
    </w:p>
    <w:sectPr w:rsidSect="00202535">
      <w:pgSz w:w="11906" w:h="16838"/>
      <w:pgMar w:top="567" w:right="851"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02535"/>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440B"/>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E6A4E"/>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2C76"/>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0D2A"/>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D6B28"/>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B6F90"/>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27A42"/>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